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02" w:rsidRPr="00487688" w:rsidRDefault="00E40F02" w:rsidP="0072614E">
      <w:pPr>
        <w:pStyle w:val="TOC"/>
        <w:rPr>
          <w:b w:val="0"/>
          <w:color w:val="FF0000"/>
          <w:sz w:val="32"/>
          <w:szCs w:val="32"/>
        </w:rPr>
      </w:pPr>
    </w:p>
    <w:p w:rsidR="00E40F02" w:rsidRDefault="00EE4CC6">
      <w:pPr>
        <w:rPr>
          <w:color w:val="000000" w:themeColor="text1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            </w:t>
      </w:r>
      <w:r w:rsidRPr="00EE4CC6">
        <w:rPr>
          <w:rFonts w:hint="eastAsia"/>
          <w:color w:val="000000" w:themeColor="text1"/>
          <w:sz w:val="32"/>
          <w:szCs w:val="32"/>
        </w:rPr>
        <w:t xml:space="preserve">      </w:t>
      </w:r>
      <w:r w:rsidR="00D0202F">
        <w:rPr>
          <w:rFonts w:hint="eastAsia"/>
          <w:color w:val="000000" w:themeColor="text1"/>
          <w:sz w:val="32"/>
          <w:szCs w:val="32"/>
        </w:rPr>
        <w:t>组态王</w:t>
      </w:r>
      <w:r w:rsidRPr="00EE4CC6">
        <w:rPr>
          <w:rFonts w:hint="eastAsia"/>
          <w:color w:val="000000" w:themeColor="text1"/>
          <w:sz w:val="32"/>
          <w:szCs w:val="32"/>
        </w:rPr>
        <w:t>软件安装</w:t>
      </w:r>
      <w:r w:rsidRPr="00EE4CC6">
        <w:rPr>
          <w:rFonts w:hint="eastAsia"/>
          <w:color w:val="000000" w:themeColor="text1"/>
          <w:sz w:val="32"/>
          <w:szCs w:val="32"/>
        </w:rPr>
        <w:tab/>
      </w:r>
    </w:p>
    <w:p w:rsidR="007A6657" w:rsidRPr="00D0202F" w:rsidRDefault="00D0202F">
      <w:pPr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就目前软件来说，组态王</w:t>
      </w:r>
      <w:r>
        <w:rPr>
          <w:rFonts w:hint="eastAsia"/>
          <w:color w:val="000000" w:themeColor="text1"/>
          <w:sz w:val="32"/>
          <w:szCs w:val="32"/>
        </w:rPr>
        <w:t>6.55</w:t>
      </w:r>
      <w:r>
        <w:rPr>
          <w:rFonts w:hint="eastAsia"/>
          <w:color w:val="000000" w:themeColor="text1"/>
          <w:sz w:val="32"/>
          <w:szCs w:val="32"/>
        </w:rPr>
        <w:t>版的软件个人认为是最容易，最好安装的，只需要把软件压缩包进行解压，然后在电脑硬盘里面生成文件夹，就可以直接去点击文件夹里面的光盘图标：如</w:t>
      </w:r>
      <w:r>
        <w:rPr>
          <w:rFonts w:hint="eastAsia"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172455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32"/>
          <w:szCs w:val="32"/>
        </w:rPr>
        <w:t>然后选择</w:t>
      </w:r>
      <w:r>
        <w:rPr>
          <w:rFonts w:hint="eastAsia"/>
          <w:noProof/>
          <w:color w:val="000000" w:themeColor="text1"/>
          <w:sz w:val="32"/>
          <w:szCs w:val="32"/>
        </w:rPr>
        <w:drawing>
          <wp:inline distT="0" distB="0" distL="0" distR="0">
            <wp:extent cx="4905375" cy="407670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32"/>
          <w:szCs w:val="32"/>
        </w:rPr>
        <w:t>就可以这样一直默认点击下去安装了，会自动安装驱动。这个</w:t>
      </w:r>
      <w:r>
        <w:rPr>
          <w:rFonts w:hint="eastAsia"/>
          <w:color w:val="000000" w:themeColor="text1"/>
          <w:sz w:val="32"/>
          <w:szCs w:val="32"/>
        </w:rPr>
        <w:lastRenderedPageBreak/>
        <w:t>并没有什么难度，注意在安装过程中有可能会遇见一个问题，就是</w:t>
      </w:r>
      <w:r>
        <w:rPr>
          <w:rFonts w:hint="eastAsia"/>
          <w:noProof/>
          <w:color w:val="000000" w:themeColor="text1"/>
          <w:sz w:val="32"/>
          <w:szCs w:val="32"/>
        </w:rPr>
        <w:drawing>
          <wp:inline distT="0" distB="0" distL="0" distR="0">
            <wp:extent cx="5274310" cy="295624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6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 w:themeColor="text1"/>
          <w:sz w:val="32"/>
          <w:szCs w:val="32"/>
        </w:rPr>
        <w:t>如果遇见这个，只需要把软件重新进行解压，重新点击安装就可以了。</w:t>
      </w:r>
    </w:p>
    <w:sectPr w:rsidR="007A6657" w:rsidRPr="00D0202F" w:rsidSect="00487688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A5E" w:rsidRDefault="006E6A5E" w:rsidP="00857DF6">
      <w:r>
        <w:separator/>
      </w:r>
    </w:p>
  </w:endnote>
  <w:endnote w:type="continuationSeparator" w:id="1">
    <w:p w:rsidR="006E6A5E" w:rsidRDefault="006E6A5E" w:rsidP="00857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A5E" w:rsidRDefault="006E6A5E" w:rsidP="00857DF6">
      <w:r>
        <w:separator/>
      </w:r>
    </w:p>
  </w:footnote>
  <w:footnote w:type="continuationSeparator" w:id="1">
    <w:p w:rsidR="006E6A5E" w:rsidRDefault="006E6A5E" w:rsidP="00857D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F33CB"/>
    <w:multiLevelType w:val="hybridMultilevel"/>
    <w:tmpl w:val="5F28E9F0"/>
    <w:lvl w:ilvl="0" w:tplc="DCDA1E88">
      <w:start w:val="1"/>
      <w:numFmt w:val="bullet"/>
      <w:pStyle w:val="a"/>
      <w:lvlText w:val="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3D22BC88">
      <w:start w:val="1"/>
      <w:numFmt w:val="bullet"/>
      <w:pStyle w:val="a0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>
    <w:nsid w:val="615F3B7D"/>
    <w:multiLevelType w:val="hybridMultilevel"/>
    <w:tmpl w:val="5A3E79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4AD"/>
    <w:rsid w:val="00104E46"/>
    <w:rsid w:val="0022144A"/>
    <w:rsid w:val="002E7C7E"/>
    <w:rsid w:val="00417BDE"/>
    <w:rsid w:val="00487688"/>
    <w:rsid w:val="00495C58"/>
    <w:rsid w:val="00522EA5"/>
    <w:rsid w:val="00551722"/>
    <w:rsid w:val="005537E3"/>
    <w:rsid w:val="00562E3A"/>
    <w:rsid w:val="006444D8"/>
    <w:rsid w:val="006704AD"/>
    <w:rsid w:val="00674AB7"/>
    <w:rsid w:val="0068112C"/>
    <w:rsid w:val="006B468D"/>
    <w:rsid w:val="006C5BA7"/>
    <w:rsid w:val="006E6A5E"/>
    <w:rsid w:val="0072614E"/>
    <w:rsid w:val="007A6657"/>
    <w:rsid w:val="007A6B1A"/>
    <w:rsid w:val="007B3C64"/>
    <w:rsid w:val="008105D2"/>
    <w:rsid w:val="00857DF6"/>
    <w:rsid w:val="00894E2F"/>
    <w:rsid w:val="00907F36"/>
    <w:rsid w:val="009316B7"/>
    <w:rsid w:val="00A07903"/>
    <w:rsid w:val="00A27F86"/>
    <w:rsid w:val="00A46CA3"/>
    <w:rsid w:val="00A859CB"/>
    <w:rsid w:val="00AA5830"/>
    <w:rsid w:val="00B0681E"/>
    <w:rsid w:val="00B604C7"/>
    <w:rsid w:val="00B86601"/>
    <w:rsid w:val="00BC3285"/>
    <w:rsid w:val="00C020B5"/>
    <w:rsid w:val="00C028D7"/>
    <w:rsid w:val="00C0637F"/>
    <w:rsid w:val="00D0202F"/>
    <w:rsid w:val="00D279BC"/>
    <w:rsid w:val="00D30D24"/>
    <w:rsid w:val="00D34722"/>
    <w:rsid w:val="00D97994"/>
    <w:rsid w:val="00E40F02"/>
    <w:rsid w:val="00E6120F"/>
    <w:rsid w:val="00EA1B87"/>
    <w:rsid w:val="00EA67BD"/>
    <w:rsid w:val="00EE4CC6"/>
    <w:rsid w:val="00F42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46CA3"/>
    <w:pPr>
      <w:widowControl w:val="0"/>
      <w:jc w:val="both"/>
    </w:pPr>
  </w:style>
  <w:style w:type="paragraph" w:styleId="1">
    <w:name w:val="heading 1"/>
    <w:basedOn w:val="a1"/>
    <w:next w:val="a1"/>
    <w:link w:val="1Char"/>
    <w:uiPriority w:val="9"/>
    <w:qFormat/>
    <w:rsid w:val="00E40F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link w:val="2Char"/>
    <w:uiPriority w:val="9"/>
    <w:semiHidden/>
    <w:unhideWhenUsed/>
    <w:qFormat/>
    <w:rsid w:val="00C0637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1"/>
    <w:next w:val="a1"/>
    <w:link w:val="3Char"/>
    <w:uiPriority w:val="9"/>
    <w:semiHidden/>
    <w:unhideWhenUsed/>
    <w:qFormat/>
    <w:rsid w:val="00C063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uiPriority w:val="9"/>
    <w:rsid w:val="00E40F02"/>
    <w:rPr>
      <w:b/>
      <w:bCs/>
      <w:kern w:val="44"/>
      <w:sz w:val="44"/>
      <w:szCs w:val="44"/>
    </w:rPr>
  </w:style>
  <w:style w:type="paragraph" w:styleId="TOC">
    <w:name w:val="TOC Heading"/>
    <w:basedOn w:val="1"/>
    <w:next w:val="a1"/>
    <w:uiPriority w:val="39"/>
    <w:unhideWhenUsed/>
    <w:qFormat/>
    <w:rsid w:val="00E40F0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1"/>
    <w:next w:val="a1"/>
    <w:autoRedefine/>
    <w:uiPriority w:val="39"/>
    <w:unhideWhenUsed/>
    <w:rsid w:val="00E40F02"/>
  </w:style>
  <w:style w:type="character" w:styleId="a5">
    <w:name w:val="Hyperlink"/>
    <w:basedOn w:val="a2"/>
    <w:uiPriority w:val="99"/>
    <w:unhideWhenUsed/>
    <w:rsid w:val="00E40F02"/>
    <w:rPr>
      <w:color w:val="0000FF" w:themeColor="hyperlink"/>
      <w:u w:val="single"/>
    </w:rPr>
  </w:style>
  <w:style w:type="paragraph" w:styleId="a6">
    <w:name w:val="Balloon Text"/>
    <w:basedOn w:val="a1"/>
    <w:link w:val="Char"/>
    <w:uiPriority w:val="99"/>
    <w:semiHidden/>
    <w:unhideWhenUsed/>
    <w:rsid w:val="00E40F02"/>
    <w:rPr>
      <w:sz w:val="18"/>
      <w:szCs w:val="18"/>
    </w:rPr>
  </w:style>
  <w:style w:type="character" w:customStyle="1" w:styleId="Char">
    <w:name w:val="批注框文本 Char"/>
    <w:basedOn w:val="a2"/>
    <w:link w:val="a6"/>
    <w:uiPriority w:val="99"/>
    <w:semiHidden/>
    <w:rsid w:val="00E40F02"/>
    <w:rPr>
      <w:sz w:val="18"/>
      <w:szCs w:val="18"/>
    </w:rPr>
  </w:style>
  <w:style w:type="paragraph" w:styleId="a7">
    <w:name w:val="List Paragraph"/>
    <w:basedOn w:val="a1"/>
    <w:uiPriority w:val="34"/>
    <w:qFormat/>
    <w:rsid w:val="00487688"/>
    <w:pPr>
      <w:ind w:firstLineChars="200" w:firstLine="420"/>
    </w:pPr>
  </w:style>
  <w:style w:type="paragraph" w:styleId="a8">
    <w:name w:val="header"/>
    <w:basedOn w:val="a1"/>
    <w:link w:val="Char0"/>
    <w:uiPriority w:val="99"/>
    <w:semiHidden/>
    <w:unhideWhenUsed/>
    <w:rsid w:val="00857D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8"/>
    <w:uiPriority w:val="99"/>
    <w:semiHidden/>
    <w:rsid w:val="00857DF6"/>
    <w:rPr>
      <w:sz w:val="18"/>
      <w:szCs w:val="18"/>
    </w:rPr>
  </w:style>
  <w:style w:type="paragraph" w:styleId="a9">
    <w:name w:val="footer"/>
    <w:basedOn w:val="a1"/>
    <w:link w:val="Char1"/>
    <w:uiPriority w:val="99"/>
    <w:semiHidden/>
    <w:unhideWhenUsed/>
    <w:rsid w:val="00857D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9"/>
    <w:uiPriority w:val="99"/>
    <w:semiHidden/>
    <w:rsid w:val="00857DF6"/>
    <w:rPr>
      <w:sz w:val="18"/>
      <w:szCs w:val="18"/>
    </w:rPr>
  </w:style>
  <w:style w:type="character" w:customStyle="1" w:styleId="2Char">
    <w:name w:val="标题 2 Char"/>
    <w:basedOn w:val="a2"/>
    <w:link w:val="2"/>
    <w:uiPriority w:val="9"/>
    <w:semiHidden/>
    <w:rsid w:val="00C0637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2"/>
    <w:link w:val="3"/>
    <w:uiPriority w:val="9"/>
    <w:semiHidden/>
    <w:rsid w:val="00C0637F"/>
    <w:rPr>
      <w:b/>
      <w:bCs/>
      <w:sz w:val="32"/>
      <w:szCs w:val="32"/>
    </w:rPr>
  </w:style>
  <w:style w:type="paragraph" w:customStyle="1" w:styleId="aa">
    <w:name w:val="插图"/>
    <w:basedOn w:val="a1"/>
    <w:rsid w:val="00C0637F"/>
    <w:pPr>
      <w:adjustRightInd w:val="0"/>
      <w:spacing w:before="120" w:line="314" w:lineRule="atLeast"/>
      <w:jc w:val="center"/>
    </w:pPr>
    <w:rPr>
      <w:rFonts w:ascii="黑体" w:eastAsia="黑体" w:hAnsi="Times New Roman" w:cs="Times New Roman"/>
      <w:color w:val="000000"/>
      <w:kern w:val="0"/>
      <w:sz w:val="20"/>
      <w:szCs w:val="20"/>
    </w:rPr>
  </w:style>
  <w:style w:type="paragraph" w:customStyle="1" w:styleId="ab">
    <w:name w:val="插图编号"/>
    <w:basedOn w:val="a1"/>
    <w:next w:val="a1"/>
    <w:rsid w:val="00C0637F"/>
    <w:pPr>
      <w:adjustRightInd w:val="0"/>
      <w:spacing w:before="60" w:after="120" w:line="314" w:lineRule="atLeast"/>
      <w:jc w:val="center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">
    <w:name w:val="正文并列一级样式"/>
    <w:basedOn w:val="a1"/>
    <w:rsid w:val="00C0637F"/>
    <w:pPr>
      <w:numPr>
        <w:numId w:val="2"/>
      </w:numPr>
      <w:adjustRightInd w:val="0"/>
      <w:spacing w:line="314" w:lineRule="atLeast"/>
      <w:ind w:left="782" w:hanging="357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4">
    <w:name w:val="标题4"/>
    <w:basedOn w:val="a1"/>
    <w:rsid w:val="00C0637F"/>
    <w:pPr>
      <w:adjustRightInd w:val="0"/>
      <w:spacing w:before="60" w:after="60" w:line="314" w:lineRule="atLeast"/>
      <w:ind w:firstLineChars="200" w:firstLine="422"/>
    </w:pPr>
    <w:rPr>
      <w:rFonts w:ascii="Times New Roman" w:eastAsia="宋体" w:hAnsi="Times New Roman" w:cs="Times New Roman"/>
      <w:b/>
      <w:bCs/>
      <w:color w:val="000000"/>
      <w:kern w:val="0"/>
      <w:szCs w:val="20"/>
    </w:rPr>
  </w:style>
  <w:style w:type="paragraph" w:customStyle="1" w:styleId="a0">
    <w:name w:val="二级项目"/>
    <w:basedOn w:val="a"/>
    <w:rsid w:val="00C0637F"/>
    <w:pPr>
      <w:numPr>
        <w:ilvl w:val="1"/>
      </w:numPr>
      <w:tabs>
        <w:tab w:val="clear" w:pos="1200"/>
      </w:tabs>
      <w:ind w:left="1094" w:hanging="3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40F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0F0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E40F0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E40F02"/>
  </w:style>
  <w:style w:type="character" w:styleId="a3">
    <w:name w:val="Hyperlink"/>
    <w:basedOn w:val="a0"/>
    <w:uiPriority w:val="99"/>
    <w:unhideWhenUsed/>
    <w:rsid w:val="00E40F02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40F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40F02"/>
    <w:rPr>
      <w:sz w:val="18"/>
      <w:szCs w:val="18"/>
    </w:rPr>
  </w:style>
  <w:style w:type="paragraph" w:styleId="a5">
    <w:name w:val="List Paragraph"/>
    <w:basedOn w:val="a"/>
    <w:uiPriority w:val="34"/>
    <w:qFormat/>
    <w:rsid w:val="004876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641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54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0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8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8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76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90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8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060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9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6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538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8656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2921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931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0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9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4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8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1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462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16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75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976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06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43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080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060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861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3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558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9CEB-C870-418C-A9C7-27A7B3CA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30</Words>
  <Characters>176</Characters>
  <Application>Microsoft Office Word</Application>
  <DocSecurity>0</DocSecurity>
  <Lines>1</Lines>
  <Paragraphs>1</Paragraphs>
  <ScaleCrop>false</ScaleCrop>
  <Company>技成科技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郑志武</dc:creator>
  <cp:keywords/>
  <dc:description/>
  <cp:lastModifiedBy>JC</cp:lastModifiedBy>
  <cp:revision>15</cp:revision>
  <dcterms:created xsi:type="dcterms:W3CDTF">2013-11-18T03:37:00Z</dcterms:created>
  <dcterms:modified xsi:type="dcterms:W3CDTF">2015-01-24T02:37:00Z</dcterms:modified>
</cp:coreProperties>
</file>