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32AB" w14:textId="65F4DCA0" w:rsidR="00815C4A" w:rsidRDefault="00815C4A" w:rsidP="004A7355">
      <w:r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“工程初始化失败”“桌面堆栈不足”这种情况一般出现在刚安装三菱PLC软件或者更换版本时出现，出现这种情况有很多原因，可以用以下</w:t>
      </w:r>
      <w:r w:rsidR="00874978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2个</w:t>
      </w:r>
      <w:r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方法尝试解决。</w:t>
      </w:r>
    </w:p>
    <w:p w14:paraId="065C444E" w14:textId="0F6F2F76" w:rsidR="00815C4A" w:rsidRDefault="00815C4A" w:rsidP="004A7355">
      <w:r>
        <w:rPr>
          <w:rFonts w:hint="eastAsia"/>
        </w:rPr>
        <w:t>还不行的话就只能重装系统。</w:t>
      </w:r>
    </w:p>
    <w:p w14:paraId="6B174FF5" w14:textId="024E3B7A" w:rsidR="00815C4A" w:rsidRPr="004C5A33" w:rsidRDefault="004C5A33" w:rsidP="004A7355">
      <w:pPr>
        <w:rPr>
          <w:color w:val="FF0000"/>
          <w:sz w:val="36"/>
          <w:szCs w:val="40"/>
        </w:rPr>
      </w:pPr>
      <w:r w:rsidRPr="004C5A33">
        <w:rPr>
          <w:rFonts w:hint="eastAsia"/>
          <w:color w:val="FF0000"/>
          <w:sz w:val="36"/>
          <w:szCs w:val="40"/>
        </w:rPr>
        <w:t>方法一：</w:t>
      </w:r>
    </w:p>
    <w:p w14:paraId="0E4C731E" w14:textId="25E8F76E" w:rsidR="004C5A33" w:rsidRDefault="004C5A33" w:rsidP="004A7355"/>
    <w:p w14:paraId="309BB8B6" w14:textId="75862A33" w:rsidR="004C5A33" w:rsidRDefault="004C5A33" w:rsidP="004C5A33">
      <w:r>
        <w:rPr>
          <w:rFonts w:hint="eastAsia"/>
        </w:rPr>
        <w:t>右击软件</w:t>
      </w:r>
      <w:r>
        <w:t>图标-- “属性”--”兼容性“—</w:t>
      </w:r>
      <w:r>
        <w:rPr>
          <w:rFonts w:hint="eastAsia"/>
        </w:rPr>
        <w:t>勾选兼容模式</w:t>
      </w:r>
      <w:r>
        <w:t>—</w:t>
      </w:r>
      <w:r>
        <w:rPr>
          <w:rFonts w:hint="eastAsia"/>
        </w:rPr>
        <w:t>选择不同的运行系统模式，点确定测试下</w:t>
      </w:r>
    </w:p>
    <w:p w14:paraId="6109F016" w14:textId="421CEA05" w:rsidR="004C5A33" w:rsidRPr="004C5A33" w:rsidRDefault="004C5A33" w:rsidP="004C5A33">
      <w:r>
        <w:rPr>
          <w:noProof/>
        </w:rPr>
        <w:drawing>
          <wp:inline distT="0" distB="0" distL="0" distR="0" wp14:anchorId="09BE64C5" wp14:editId="52B96A71">
            <wp:extent cx="2761585" cy="3899002"/>
            <wp:effectExtent l="0" t="0" r="127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51" cy="390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03E9" w14:textId="692F08F6" w:rsidR="004C5A33" w:rsidRDefault="004C5A33" w:rsidP="004C5A33">
      <w:r>
        <w:rPr>
          <w:rFonts w:hint="eastAsia"/>
        </w:rPr>
        <w:t>我选择的是</w:t>
      </w:r>
      <w:r>
        <w:t>windowxp sp3如图 （不行可以选择其他试一试）</w:t>
      </w:r>
    </w:p>
    <w:p w14:paraId="05B89619" w14:textId="1562FB0D" w:rsidR="004C5A33" w:rsidRDefault="004C5A33" w:rsidP="004C5A33"/>
    <w:p w14:paraId="1145DD85" w14:textId="404FE8D8" w:rsidR="004C5A33" w:rsidRDefault="004C5A33" w:rsidP="004C5A33"/>
    <w:p w14:paraId="54A482C8" w14:textId="463A041A" w:rsidR="004C5A33" w:rsidRDefault="004C5A33" w:rsidP="004C5A33"/>
    <w:p w14:paraId="3ABC444B" w14:textId="77777777" w:rsidR="004C5A33" w:rsidRDefault="004C5A33" w:rsidP="004C5A33"/>
    <w:p w14:paraId="0E69726A" w14:textId="6946C25F" w:rsidR="00874978" w:rsidRPr="00874978" w:rsidRDefault="00874978" w:rsidP="00874978">
      <w:pPr>
        <w:rPr>
          <w:color w:val="FF0000"/>
          <w:sz w:val="36"/>
          <w:szCs w:val="40"/>
        </w:rPr>
      </w:pPr>
      <w:r w:rsidRPr="00874978">
        <w:rPr>
          <w:rFonts w:hint="eastAsia"/>
          <w:color w:val="FF0000"/>
          <w:sz w:val="36"/>
          <w:szCs w:val="40"/>
        </w:rPr>
        <w:t>方法</w:t>
      </w:r>
      <w:r w:rsidR="004C5A33">
        <w:rPr>
          <w:rFonts w:hint="eastAsia"/>
          <w:color w:val="FF0000"/>
          <w:sz w:val="36"/>
          <w:szCs w:val="40"/>
        </w:rPr>
        <w:t>二</w:t>
      </w:r>
      <w:r w:rsidRPr="00874978">
        <w:rPr>
          <w:rFonts w:hint="eastAsia"/>
          <w:color w:val="FF0000"/>
          <w:sz w:val="36"/>
          <w:szCs w:val="40"/>
        </w:rPr>
        <w:t>：</w:t>
      </w:r>
    </w:p>
    <w:p w14:paraId="7E570BF8" w14:textId="5F048CDE" w:rsidR="00874978" w:rsidRDefault="0000607A" w:rsidP="00874978">
      <w:r>
        <w:rPr>
          <w:rFonts w:hint="eastAsia"/>
        </w:rPr>
        <w:t>先卸载软件，然后</w:t>
      </w:r>
      <w:r w:rsidR="00874978">
        <w:rPr>
          <w:rFonts w:hint="eastAsia"/>
        </w:rPr>
        <w:t xml:space="preserve">电脑先关闭杀毒软件，关闭系统防护，然后使用 “三菱环境清除工具” </w:t>
      </w:r>
      <w:r w:rsidR="00874978">
        <w:t xml:space="preserve"> </w:t>
      </w:r>
      <w:r w:rsidR="00874978">
        <w:rPr>
          <w:rFonts w:hint="eastAsia"/>
        </w:rPr>
        <w:t>这个文件进行清除</w:t>
      </w:r>
      <w:r>
        <w:rPr>
          <w:rFonts w:hint="eastAsia"/>
        </w:rPr>
        <w:t>电脑环境，最后再重新安装软件</w:t>
      </w:r>
    </w:p>
    <w:p w14:paraId="2495D1C2" w14:textId="4BB28305" w:rsidR="00874978" w:rsidRPr="00874978" w:rsidRDefault="00874978" w:rsidP="004A7355">
      <w:r>
        <w:rPr>
          <w:noProof/>
        </w:rPr>
        <w:lastRenderedPageBreak/>
        <w:drawing>
          <wp:inline distT="0" distB="0" distL="0" distR="0" wp14:anchorId="1A593E39" wp14:editId="42AFB6E4">
            <wp:extent cx="1791916" cy="227694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5103" cy="229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456F9" w14:textId="2347E134" w:rsidR="00874978" w:rsidRDefault="00874978" w:rsidP="004A7355"/>
    <w:p w14:paraId="17975A51" w14:textId="361CA48B" w:rsidR="00874978" w:rsidRPr="00874978" w:rsidRDefault="00874978" w:rsidP="004A7355">
      <w:pPr>
        <w:rPr>
          <w:color w:val="FF0000"/>
          <w:sz w:val="36"/>
          <w:szCs w:val="40"/>
        </w:rPr>
      </w:pPr>
      <w:r w:rsidRPr="00874978">
        <w:rPr>
          <w:rFonts w:hint="eastAsia"/>
          <w:color w:val="FF0000"/>
          <w:sz w:val="36"/>
          <w:szCs w:val="40"/>
        </w:rPr>
        <w:t>方法</w:t>
      </w:r>
      <w:r w:rsidR="004C5A33">
        <w:rPr>
          <w:rFonts w:hint="eastAsia"/>
          <w:color w:val="FF0000"/>
          <w:sz w:val="36"/>
          <w:szCs w:val="40"/>
        </w:rPr>
        <w:t>三</w:t>
      </w:r>
      <w:r w:rsidRPr="00874978">
        <w:rPr>
          <w:rFonts w:hint="eastAsia"/>
          <w:color w:val="FF0000"/>
          <w:sz w:val="36"/>
          <w:szCs w:val="40"/>
        </w:rPr>
        <w:t>：</w:t>
      </w:r>
    </w:p>
    <w:p w14:paraId="5A42C422" w14:textId="723C1C1B" w:rsidR="004A7355" w:rsidRDefault="004A7355" w:rsidP="004A7355">
      <w:r>
        <w:t>1.电脑先执行</w:t>
      </w:r>
      <w:r w:rsidR="000330C7">
        <w:rPr>
          <w:rFonts w:hint="eastAsia"/>
        </w:rPr>
        <w:t>卸载</w:t>
      </w:r>
      <w:r>
        <w:t>软件；</w:t>
      </w:r>
    </w:p>
    <w:p w14:paraId="4E6B33AD" w14:textId="77777777" w:rsidR="004A7355" w:rsidRDefault="004A7355" w:rsidP="004A7355"/>
    <w:p w14:paraId="01AA6033" w14:textId="435A4AE7" w:rsidR="004A7355" w:rsidRDefault="004A7355" w:rsidP="004A7355">
      <w:r>
        <w:t>2.选择“执行”输入“REGEDIT”开启登录编程</w:t>
      </w:r>
    </w:p>
    <w:p w14:paraId="79F852C9" w14:textId="5F4B002B" w:rsidR="009B2FCD" w:rsidRPr="009B2FCD" w:rsidRDefault="009B2FCD" w:rsidP="004A7355">
      <w:r>
        <w:rPr>
          <w:noProof/>
        </w:rPr>
        <w:drawing>
          <wp:inline distT="0" distB="0" distL="0" distR="0" wp14:anchorId="5B525D97" wp14:editId="65ACA68C">
            <wp:extent cx="2791327" cy="3672145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4394" cy="371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92AAC" w14:textId="77777777" w:rsidR="004A7355" w:rsidRDefault="004A7355" w:rsidP="004A7355">
      <w:r>
        <w:t>3.选择“HKEY_CURRENT_USER&gt;&gt;Software&gt;&gt;MITSUBISHI,删除MITSUBISHI整个文件夹。</w:t>
      </w:r>
    </w:p>
    <w:p w14:paraId="2C26A70F" w14:textId="155AC845" w:rsidR="004A7355" w:rsidRDefault="004A7355" w:rsidP="004A7355">
      <w:r>
        <w:t>4.选择”HKEY_LOCAL_MACHINE&gt;&gt;Software&gt;&gt;MITSUBISHI,删除MITSUBISHI整个文件夹</w:t>
      </w:r>
    </w:p>
    <w:p w14:paraId="56C1AB6C" w14:textId="1D210F4B" w:rsidR="00815C4A" w:rsidRDefault="00815C4A" w:rsidP="004A7355">
      <w:r>
        <w:rPr>
          <w:noProof/>
        </w:rPr>
        <w:lastRenderedPageBreak/>
        <w:drawing>
          <wp:inline distT="0" distB="0" distL="0" distR="0" wp14:anchorId="18546C1E" wp14:editId="79C47364">
            <wp:extent cx="4847619" cy="4819048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3B91E" w14:textId="77777777" w:rsidR="004A7355" w:rsidRDefault="004A7355" w:rsidP="004A7355">
      <w:r>
        <w:t>5.重新启动电脑</w:t>
      </w:r>
    </w:p>
    <w:p w14:paraId="78419933" w14:textId="77777777" w:rsidR="004A7355" w:rsidRDefault="004A7355" w:rsidP="004A7355">
      <w:r>
        <w:t>6.选择软件安装目录“如C:\MELSoft\GPPW2..  删除MELSOFT整个资料夹</w:t>
      </w:r>
    </w:p>
    <w:p w14:paraId="079F298D" w14:textId="77777777" w:rsidR="004A7355" w:rsidRDefault="004A7355" w:rsidP="004A7355">
      <w:r>
        <w:t>7.删除后，再从新再安装新软件就可以了。</w:t>
      </w:r>
    </w:p>
    <w:p w14:paraId="0861188A" w14:textId="3B966829" w:rsidR="0063630C" w:rsidRDefault="0063630C" w:rsidP="004A7355"/>
    <w:sectPr w:rsidR="0063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E8"/>
    <w:rsid w:val="0000607A"/>
    <w:rsid w:val="000330C7"/>
    <w:rsid w:val="004A7355"/>
    <w:rsid w:val="004C5A33"/>
    <w:rsid w:val="0063630C"/>
    <w:rsid w:val="006A57D6"/>
    <w:rsid w:val="00815C4A"/>
    <w:rsid w:val="00874978"/>
    <w:rsid w:val="009B2FCD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68AD"/>
  <w15:chartTrackingRefBased/>
  <w15:docId w15:val="{B112977B-F21B-4BD5-803E-B4AB479E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w</dc:creator>
  <cp:keywords/>
  <dc:description/>
  <cp:lastModifiedBy>admin</cp:lastModifiedBy>
  <cp:revision>11</cp:revision>
  <dcterms:created xsi:type="dcterms:W3CDTF">2019-04-15T11:01:00Z</dcterms:created>
  <dcterms:modified xsi:type="dcterms:W3CDTF">2020-11-13T06:53:00Z</dcterms:modified>
</cp:coreProperties>
</file>